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B0" w:rsidRDefault="00EA6FB0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drawing>
          <wp:anchor distT="0" distB="0" distL="114300" distR="114300" simplePos="0" relativeHeight="254426112" behindDoc="1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-71120</wp:posOffset>
            </wp:positionV>
            <wp:extent cx="4258310" cy="895350"/>
            <wp:effectExtent l="19050" t="0" r="8890" b="0"/>
            <wp:wrapTight wrapText="bothSides">
              <wp:wrapPolygon edited="0">
                <wp:start x="-97" y="0"/>
                <wp:lineTo x="-97" y="21140"/>
                <wp:lineTo x="21645" y="21140"/>
                <wp:lineTo x="21645" y="0"/>
                <wp:lineTo x="-97" y="0"/>
              </wp:wrapPolygon>
            </wp:wrapTight>
            <wp:docPr id="4" name="图片 4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BE9" w:rsidRDefault="009C0BE9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</w:p>
    <w:p w:rsidR="009C0BE9" w:rsidRDefault="009C0BE9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</w:p>
    <w:p w:rsidR="009C0BE9" w:rsidRDefault="009C0BE9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</w:p>
    <w:p w:rsidR="009C0BE9" w:rsidRDefault="0028796E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培训背景</w:t>
      </w:r>
    </w:p>
    <w:p w:rsidR="009C0BE9" w:rsidRDefault="00ED0406" w:rsidP="0028796E">
      <w:pPr>
        <w:snapToGrid w:val="0"/>
        <w:spacing w:line="400" w:lineRule="atLeast"/>
        <w:ind w:firstLineChars="196" w:firstLine="708"/>
        <w:rPr>
          <w:rFonts w:ascii="宋体" w:hAnsi="宋体"/>
          <w:color w:val="000000"/>
          <w:szCs w:val="21"/>
        </w:rPr>
      </w:pPr>
      <w:r>
        <w:rPr>
          <w:rFonts w:ascii="华文新魏" w:eastAsia="华文新魏" w:hAnsi="华文新魏" w:cs="华文新魏" w:hint="eastAsia"/>
          <w:b/>
          <w:noProof/>
          <w:color w:val="0070C0"/>
          <w:kern w:val="0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36830</wp:posOffset>
            </wp:positionV>
            <wp:extent cx="2173605" cy="1722120"/>
            <wp:effectExtent l="0" t="0" r="17145" b="11430"/>
            <wp:wrapSquare wrapText="bothSides"/>
            <wp:docPr id="8" name="图片 8" descr="77046160786885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046160786885065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4157" t="9616" r="32351" b="8142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72212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color w:val="000000"/>
          <w:szCs w:val="21"/>
        </w:rPr>
        <w:t>近年来，我国经济运行下行态势明显，作为新一轮经济周期与结构性调整叠加作用的产物，此次洗牌是由我国经济追赶阶段性成功派生而来，挑战严峻的同时也符合规律性。在我国经济进入“弯道”的当下，很多企业都在“刹车慢行”。作为企业的经营者、领导者和决策者应该负有远见的战略，为企业确立正确的发展方向，该如何审时度势，化“危”为“机”？这就需要我们的企业家不断学习最前沿的知识，准确把握政策形势，为企业构建坚实的组织体系，才能把握企业命脉。</w:t>
      </w:r>
    </w:p>
    <w:p w:rsidR="009C0BE9" w:rsidRDefault="00ED0406" w:rsidP="00C41C3A">
      <w:pPr>
        <w:snapToGrid w:val="0"/>
        <w:spacing w:line="400" w:lineRule="atLeast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在这个拐点，让我们汇聚在中国思想策源地的百年名校——北京大学，聆听大师们的谆谆教导，倾听行业专家对当下时局的剖析以及企业应对的良策，探讨企业经营之道，学习前沿管理理念，交流管理心得，提升领导魅力，结交更多的企业家朋友，把握机遇，迎接未来！</w:t>
      </w:r>
    </w:p>
    <w:p w:rsidR="0028796E" w:rsidRDefault="0028796E" w:rsidP="00C41C3A">
      <w:pPr>
        <w:snapToGrid w:val="0"/>
        <w:spacing w:line="400" w:lineRule="atLeast"/>
        <w:ind w:firstLineChars="196" w:firstLine="412"/>
        <w:rPr>
          <w:rFonts w:ascii="宋体" w:hAnsi="宋体"/>
          <w:color w:val="000000"/>
          <w:szCs w:val="21"/>
        </w:rPr>
      </w:pPr>
    </w:p>
    <w:p w:rsidR="0028796E" w:rsidRDefault="0028796E">
      <w:pPr>
        <w:snapToGrid w:val="0"/>
        <w:spacing w:line="40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教学方式</w:t>
      </w:r>
    </w:p>
    <w:p w:rsidR="009C0BE9" w:rsidRDefault="00ED0406">
      <w:pPr>
        <w:snapToGrid w:val="0"/>
        <w:spacing w:line="40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战略眼光，独特视角——著名教授、专家学者、业内资深人士授课，传递真知灼见；</w:t>
      </w:r>
    </w:p>
    <w:p w:rsidR="009C0BE9" w:rsidRDefault="00ED0406" w:rsidP="0028796E">
      <w:pPr>
        <w:snapToGrid w:val="0"/>
        <w:spacing w:line="400" w:lineRule="atLeas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封闭学习，浓缩精华——最新教学方式，互动授课与案例分析结合，突出实践应用；</w:t>
      </w:r>
    </w:p>
    <w:p w:rsidR="0028796E" w:rsidRDefault="0028796E" w:rsidP="0028796E">
      <w:pPr>
        <w:snapToGrid w:val="0"/>
        <w:spacing w:line="400" w:lineRule="atLeast"/>
        <w:rPr>
          <w:rFonts w:ascii="华文新魏" w:eastAsia="华文新魏" w:hAnsi="华文新魏" w:cs="华文新魏"/>
          <w:b/>
          <w:color w:val="0070C0"/>
          <w:kern w:val="0"/>
          <w:sz w:val="32"/>
          <w:szCs w:val="32"/>
        </w:rPr>
      </w:pPr>
    </w:p>
    <w:p w:rsidR="0028796E" w:rsidRDefault="0028796E" w:rsidP="0028796E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招生对象</w:t>
      </w:r>
    </w:p>
    <w:p w:rsidR="009C0BE9" w:rsidRDefault="00ED0406" w:rsidP="0028796E">
      <w:pPr>
        <w:snapToGrid w:val="0"/>
        <w:spacing w:line="400" w:lineRule="atLeast"/>
        <w:ind w:firstLineChars="196" w:firstLine="41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各行业领先的民营企业董事长、总经理等高层管理人员；各行业影响力较大的创业家、实战家。</w:t>
      </w:r>
    </w:p>
    <w:p w:rsidR="0028796E" w:rsidRDefault="0028796E" w:rsidP="0028796E">
      <w:pPr>
        <w:snapToGrid w:val="0"/>
        <w:spacing w:line="400" w:lineRule="atLeast"/>
        <w:ind w:firstLineChars="196" w:firstLine="412"/>
        <w:rPr>
          <w:rFonts w:ascii="宋体" w:hAnsi="宋体"/>
          <w:color w:val="000000"/>
          <w:szCs w:val="21"/>
        </w:rPr>
      </w:pPr>
    </w:p>
    <w:p w:rsidR="0028796E" w:rsidRDefault="0028796E">
      <w:pPr>
        <w:snapToGrid w:val="0"/>
        <w:spacing w:line="400" w:lineRule="atLeast"/>
        <w:rPr>
          <w:rFonts w:ascii="宋体" w:hAnsi="宋体"/>
          <w:noProof/>
          <w:color w:val="000000"/>
          <w:szCs w:val="21"/>
        </w:rPr>
      </w:pPr>
      <w:r>
        <w:rPr>
          <w:rFonts w:ascii="宋体" w:hAnsi="宋体" w:hint="eastAsia"/>
          <w:noProof/>
          <w:color w:val="000000"/>
          <w:szCs w:val="21"/>
        </w:rPr>
        <w:t>结业</w:t>
      </w:r>
    </w:p>
    <w:p w:rsidR="009C0BE9" w:rsidRDefault="00ED0406">
      <w:pPr>
        <w:snapToGrid w:val="0"/>
        <w:spacing w:line="400" w:lineRule="atLeast"/>
        <w:rPr>
          <w:rFonts w:ascii="ˎ̥" w:hAnsi="ˎ̥" w:cs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参加全部课程学习者，由北京大学颁发《金融资本与战略创新董事长研修班》结业证书，证书统一编号，加盖北京大学公章。结业后凭证书优先参加研修班组织的联谊、论坛、讲座和参观考察活动。 成为北京大学校友，统一存档管理，参加北大有关社会、学术活动。</w:t>
      </w:r>
    </w:p>
    <w:p w:rsidR="0028796E" w:rsidRDefault="0028796E">
      <w:pPr>
        <w:snapToGrid w:val="0"/>
        <w:spacing w:line="400" w:lineRule="atLeast"/>
        <w:rPr>
          <w:rFonts w:ascii="华文新魏" w:eastAsia="华文新魏" w:hAnsi="华文新魏" w:cs="华文新魏"/>
          <w:b/>
          <w:color w:val="0070C0"/>
          <w:kern w:val="0"/>
          <w:sz w:val="32"/>
          <w:szCs w:val="32"/>
        </w:rPr>
      </w:pPr>
    </w:p>
    <w:p w:rsidR="0028796E" w:rsidRDefault="0028796E">
      <w:pPr>
        <w:snapToGrid w:val="0"/>
        <w:spacing w:line="400" w:lineRule="atLeast"/>
        <w:rPr>
          <w:rFonts w:ascii="ˎ̥" w:hAnsi="ˎ̥" w:cs="宋体"/>
          <w:szCs w:val="21"/>
        </w:rPr>
      </w:pPr>
      <w:r>
        <w:rPr>
          <w:rFonts w:ascii="ˎ̥" w:hAnsi="ˎ̥" w:cs="宋体" w:hint="eastAsia"/>
          <w:szCs w:val="21"/>
        </w:rPr>
        <w:t>学制</w:t>
      </w:r>
    </w:p>
    <w:p w:rsidR="009C0BE9" w:rsidRDefault="006E6E65">
      <w:pPr>
        <w:snapToGrid w:val="0"/>
        <w:spacing w:line="400" w:lineRule="atLeast"/>
        <w:rPr>
          <w:rFonts w:ascii="ˎ̥" w:hAnsi="ˎ̥" w:cs="宋体"/>
          <w:color w:val="000000"/>
          <w:szCs w:val="21"/>
        </w:rPr>
      </w:pPr>
      <w:r w:rsidRPr="006E6E65">
        <w:rPr>
          <w:rFonts w:ascii="ˎ̥" w:hAnsi="ˎ̥" w:cs="宋体" w:hint="eastAsia"/>
          <w:szCs w:val="21"/>
        </w:rPr>
        <w:t>每个月上课一次，每次集中授课</w:t>
      </w:r>
      <w:r w:rsidRPr="006E6E65">
        <w:rPr>
          <w:rFonts w:ascii="ˎ̥" w:hAnsi="ˎ̥" w:cs="宋体" w:hint="eastAsia"/>
          <w:szCs w:val="21"/>
        </w:rPr>
        <w:t>2</w:t>
      </w:r>
      <w:r w:rsidRPr="006E6E65">
        <w:rPr>
          <w:rFonts w:ascii="ˎ̥" w:hAnsi="ˎ̥" w:cs="宋体" w:hint="eastAsia"/>
          <w:szCs w:val="21"/>
        </w:rPr>
        <w:t>天。一共</w:t>
      </w:r>
      <w:r w:rsidRPr="006E6E65">
        <w:rPr>
          <w:rFonts w:ascii="ˎ̥" w:hAnsi="ˎ̥" w:cs="宋体" w:hint="eastAsia"/>
          <w:szCs w:val="21"/>
        </w:rPr>
        <w:t>24</w:t>
      </w:r>
      <w:r w:rsidRPr="006E6E65">
        <w:rPr>
          <w:rFonts w:ascii="ˎ̥" w:hAnsi="ˎ̥" w:cs="宋体" w:hint="eastAsia"/>
          <w:szCs w:val="21"/>
        </w:rPr>
        <w:t>天课程</w:t>
      </w:r>
      <w:r w:rsidR="00ED0406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9C0BE9" w:rsidRDefault="009C0BE9" w:rsidP="0028796E">
      <w:pPr>
        <w:snapToGrid w:val="0"/>
        <w:spacing w:line="400" w:lineRule="atLeast"/>
        <w:ind w:firstLineChars="196" w:firstLine="412"/>
        <w:rPr>
          <w:rFonts w:ascii="ˎ̥" w:hAnsi="ˎ̥" w:cs="宋体"/>
          <w:color w:val="000000"/>
          <w:szCs w:val="21"/>
        </w:rPr>
      </w:pPr>
    </w:p>
    <w:p w:rsidR="0028796E" w:rsidRDefault="0028796E">
      <w:pPr>
        <w:snapToGrid w:val="0"/>
        <w:spacing w:line="400" w:lineRule="atLeast"/>
        <w:rPr>
          <w:rFonts w:ascii="ˎ̥" w:hAnsi="ˎ̥" w:cs="宋体"/>
          <w:b/>
          <w:bCs/>
          <w:szCs w:val="21"/>
        </w:rPr>
      </w:pPr>
      <w:r>
        <w:rPr>
          <w:rFonts w:ascii="ˎ̥" w:hAnsi="ˎ̥" w:cs="宋体" w:hint="eastAsia"/>
          <w:b/>
          <w:bCs/>
          <w:szCs w:val="21"/>
        </w:rPr>
        <w:t>学费</w:t>
      </w:r>
    </w:p>
    <w:p w:rsidR="009C0BE9" w:rsidRDefault="00ED0406">
      <w:pPr>
        <w:snapToGrid w:val="0"/>
        <w:spacing w:line="400" w:lineRule="atLeast"/>
        <w:rPr>
          <w:rFonts w:ascii="ˎ̥" w:hAnsi="ˎ̥" w:cs="宋体"/>
          <w:b/>
          <w:bCs/>
          <w:color w:val="000000"/>
          <w:szCs w:val="21"/>
        </w:rPr>
      </w:pPr>
      <w:r>
        <w:rPr>
          <w:rFonts w:ascii="ˎ̥" w:hAnsi="ˎ̥" w:cs="宋体" w:hint="eastAsia"/>
          <w:b/>
          <w:bCs/>
          <w:szCs w:val="21"/>
        </w:rPr>
        <w:t>学费</w:t>
      </w:r>
      <w:r w:rsidR="00F717B8">
        <w:rPr>
          <w:rFonts w:ascii="ˎ̥" w:hAnsi="ˎ̥" w:cs="宋体" w:hint="eastAsia"/>
          <w:b/>
          <w:bCs/>
          <w:szCs w:val="21"/>
        </w:rPr>
        <w:t>128</w:t>
      </w:r>
      <w:r>
        <w:rPr>
          <w:rFonts w:ascii="ˎ̥" w:hAnsi="ˎ̥" w:cs="宋体" w:hint="eastAsia"/>
          <w:b/>
          <w:bCs/>
          <w:szCs w:val="21"/>
        </w:rPr>
        <w:t>000</w:t>
      </w:r>
      <w:r>
        <w:rPr>
          <w:rFonts w:ascii="ˎ̥" w:hAnsi="ˎ̥" w:cs="宋体" w:hint="eastAsia"/>
          <w:b/>
          <w:bCs/>
          <w:szCs w:val="21"/>
        </w:rPr>
        <w:t>元</w:t>
      </w:r>
      <w:r>
        <w:rPr>
          <w:rFonts w:ascii="ˎ̥" w:hAnsi="ˎ̥" w:cs="宋体" w:hint="eastAsia"/>
          <w:b/>
          <w:bCs/>
          <w:szCs w:val="21"/>
        </w:rPr>
        <w:t>/</w:t>
      </w:r>
      <w:r>
        <w:rPr>
          <w:rFonts w:ascii="ˎ̥" w:hAnsi="ˎ̥" w:cs="宋体" w:hint="eastAsia"/>
          <w:b/>
          <w:bCs/>
          <w:szCs w:val="21"/>
        </w:rPr>
        <w:t>人</w:t>
      </w:r>
      <w:r>
        <w:rPr>
          <w:rFonts w:ascii="ˎ̥" w:hAnsi="ˎ̥" w:cs="宋体" w:hint="eastAsia"/>
          <w:color w:val="000000"/>
          <w:szCs w:val="21"/>
        </w:rPr>
        <w:t>。食宿费由学员自理。培训学费由北京大学财务部在开班前统一收取，开具中央非税收入统一票据，并严格执行有关财务规定。请学员将学费汇至北京大学帐户。请直接向北京大学交费，</w:t>
      </w:r>
      <w:r>
        <w:rPr>
          <w:rFonts w:ascii="ˎ̥" w:hAnsi="ˎ̥" w:cs="宋体" w:hint="eastAsia"/>
          <w:color w:val="000000"/>
          <w:szCs w:val="21"/>
        </w:rPr>
        <w:lastRenderedPageBreak/>
        <w:t>不要向其他任何个人或组织交费。</w:t>
      </w:r>
      <w:r>
        <w:rPr>
          <w:rFonts w:ascii="ˎ̥" w:hAnsi="ˎ̥" w:cs="宋体" w:hint="eastAsia"/>
          <w:color w:val="000000"/>
          <w:szCs w:val="21"/>
        </w:rPr>
        <w:t> </w:t>
      </w:r>
    </w:p>
    <w:p w:rsidR="0028796E" w:rsidRDefault="0028796E">
      <w:pPr>
        <w:snapToGrid w:val="0"/>
        <w:spacing w:line="400" w:lineRule="atLeast"/>
        <w:rPr>
          <w:rFonts w:ascii="ˎ̥" w:hAnsi="ˎ̥" w:cs="宋体"/>
          <w:b/>
          <w:bCs/>
          <w:color w:val="000000"/>
          <w:szCs w:val="21"/>
        </w:rPr>
      </w:pPr>
    </w:p>
    <w:p w:rsidR="0028796E" w:rsidRPr="0028796E" w:rsidRDefault="0028796E">
      <w:pPr>
        <w:snapToGrid w:val="0"/>
        <w:spacing w:line="400" w:lineRule="atLeast"/>
        <w:rPr>
          <w:rFonts w:ascii="ˎ̥" w:hAnsi="ˎ̥" w:cs="宋体"/>
          <w:b/>
          <w:bCs/>
          <w:color w:val="000000"/>
          <w:szCs w:val="21"/>
        </w:rPr>
      </w:pPr>
      <w:r>
        <w:rPr>
          <w:rFonts w:ascii="ˎ̥" w:hAnsi="ˎ̥" w:cs="宋体" w:hint="eastAsia"/>
          <w:b/>
          <w:bCs/>
          <w:color w:val="000000"/>
          <w:szCs w:val="21"/>
        </w:rPr>
        <w:t>课程设置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4819"/>
      </w:tblGrid>
      <w:tr w:rsidR="009C0BE9">
        <w:trPr>
          <w:trHeight w:val="525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FFFFFF"/>
                <w:sz w:val="16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t>模块一：商业经济学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课程一：宏观经济专题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当前宏观经济热点解析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世界经济与金融趋势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国际经济危机与中国企业的发展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宏观经济政策对国内外经济的影响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课程二：中国前沿问题政策解读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实时政策规划解析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热点政策解读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“一带一路”对中国经济的影响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新常态下的企业对策</w:t>
            </w:r>
          </w:p>
        </w:tc>
      </w:tr>
      <w:tr w:rsidR="009C0BE9">
        <w:trPr>
          <w:trHeight w:val="2625"/>
        </w:trPr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课程三：金融市场与投资管理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行业分析与投融资决策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投融资在中国的发展现状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资本市场与企业融资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资本运营与风险投资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课程四：中国经济转型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中美经济与中国经济转型 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突破现有商业模式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经济新常态下的创新与创业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经济转型成功企业案例分析</w:t>
            </w:r>
          </w:p>
        </w:tc>
      </w:tr>
      <w:tr w:rsidR="009C0BE9"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t>模块二：新金融与资本运营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课程一：投资融资与金融决策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投资组合分析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投融资决策与管理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资本运营与公司治理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 xml:space="preserve">    课程二：私募股权基金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私募股权基金法律与政策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私募股权基金项目选择与投融资操作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私募股权基金的组织形式与管理模式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课程三：新三板挂牌与企业上市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新三板上市实务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上市企业再融资战略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创业板上市融资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建立自己的创投基金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课程四：互联网金融与众筹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大数据时代的互联网金融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互联网众筹商业模式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互联网金融格局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众筹的方式与运作实务</w:t>
            </w:r>
          </w:p>
          <w:p w:rsidR="009C0BE9" w:rsidRDefault="009C0BE9">
            <w:pPr>
              <w:tabs>
                <w:tab w:val="left" w:pos="1462"/>
              </w:tabs>
              <w:jc w:val="left"/>
            </w:pPr>
          </w:p>
        </w:tc>
      </w:tr>
      <w:tr w:rsidR="009C0BE9">
        <w:trPr>
          <w:trHeight w:val="530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t>模块三：企业制胜宝典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课程一：企业战略财务管理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公司预算与成本管理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财务报表的风险防范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财务报表快速分析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现代企业的财务体系管理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课程二：公司战略管理与决策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战略的力量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博弈论竞争策略的启示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tabs>
                <w:tab w:val="center" w:pos="2389"/>
              </w:tabs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竞争策略分析</w:t>
            </w: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tabs>
                <w:tab w:val="center" w:pos="2389"/>
              </w:tabs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战略案例精密解析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课程三：营销管理与实战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切割营销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品牌营销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整合营销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互联网时代的营销特点及管理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课程四：商业模式创新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突破现有商业模式边界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产业互联中的商业盈利模式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商业模式创新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经营管理模式创新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课程五：法律风险防范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法律思维进行决策和管理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有效防范企业法律风险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从法律的角度进行自我保护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用法律为企业创造价值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课程六：项目管理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项目管理发展历史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危机中的项目管理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项目管理与成本控制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实战项目管理应用</w:t>
            </w:r>
          </w:p>
        </w:tc>
      </w:tr>
      <w:tr w:rsidR="009C0BE9">
        <w:trPr>
          <w:trHeight w:val="540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t>模块四：企业管理与品牌建设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课程一：毛泽东领军之道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思想文化怎样落地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如何打造铁的纪律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内部人际关系的协调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战略视野的锤炼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课程二：领导力艺术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领导力的艺术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领导力的提升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人际关系协调艺术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领导力的智慧</w:t>
            </w:r>
          </w:p>
        </w:tc>
      </w:tr>
      <w:tr w:rsidR="009C0BE9">
        <w:trPr>
          <w:trHeight w:val="2595"/>
        </w:trPr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课程三：管理沟通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管理沟通的重要性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建立良性的沟通机制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阳光心态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领导者言语表达与沟通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课程四：企业人才战略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人才战略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人力资源激励技术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投资性薪酬制度设计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从制度管理到人本管理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课程五：团队建设与企业文化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高绩效团队建设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企业文化力再造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团队建设与激励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企业精神塑造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lastRenderedPageBreak/>
              <w:t>课程六：领导心理学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组织行为学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利用心理学开发潜在领导力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领导者角色心态调试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情绪管理与压力应对</w:t>
            </w:r>
          </w:p>
        </w:tc>
      </w:tr>
      <w:tr w:rsidR="009C0BE9">
        <w:trPr>
          <w:trHeight w:val="550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lastRenderedPageBreak/>
              <w:t>模块五：国学智慧与人文修养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课程一：国学智慧与管理创新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企业的道德和社会责任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解读乔致庸的中庸之道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中华经商古训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佛家智慧解决创业心与境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课程二：中国商道智慧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《史记·货殖列传》商道智慧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古代商人商场谋略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中国商道中的经营之道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中国传统的商业道德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课程三：孙子兵法解读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孙子兵法战略范畴及理念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孙子兵法战略艺术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孙子兵法在商场中的应用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孙子兵法与领导科学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课程四：北大历史研究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北京大学的历史记忆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北京大学文化积淀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北大的人文精神与管理理念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商界精英的预测眼光</w:t>
            </w:r>
          </w:p>
        </w:tc>
      </w:tr>
      <w:tr w:rsidR="009C0BE9">
        <w:trPr>
          <w:trHeight w:val="555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t>模块六：传统企业触网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课程一：传统企业与电子商务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全行业电子商务时代的到来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传统企业如何应用电子商务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传统企业触网战略规划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互联网时代品牌建设与管理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课程二：移动互联时代企业应对之策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企业对移动互联终端的应用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如何利用大数据进行客户分析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移动互联时代的企业实战营销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产业链的整合与模式创新</w:t>
            </w:r>
          </w:p>
        </w:tc>
      </w:tr>
      <w:tr w:rsidR="009C0BE9"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课程三：网络舆情与危机管理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预防经营过程中可能存在的危机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应对各种危机情境的决策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阻止危机的蔓延并消除危机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危机事件与媒体应对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课程四：传统行业互联网时代的“营销突围拐点”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传统渠道销售出路的创新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传统渠道创新策略:去购物与在购物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独特互联网营销案例透视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销售出路创新与顾客需求策划</w:t>
            </w:r>
          </w:p>
        </w:tc>
      </w:tr>
      <w:tr w:rsidR="009C0BE9">
        <w:trPr>
          <w:trHeight w:val="525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9C0BE9" w:rsidRDefault="00ED0406">
            <w:pPr>
              <w:snapToGrid w:val="0"/>
              <w:spacing w:after="120" w:line="400" w:lineRule="atLeast"/>
              <w:ind w:leftChars="200" w:left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黑体" w:hint="eastAsia"/>
                <w:b/>
                <w:color w:val="FFFFFF"/>
                <w:kern w:val="0"/>
                <w:szCs w:val="21"/>
              </w:rPr>
              <w:lastRenderedPageBreak/>
              <w:t>模块七： “赢”在实战</w:t>
            </w:r>
          </w:p>
        </w:tc>
      </w:tr>
      <w:tr w:rsidR="009C0BE9">
        <w:trPr>
          <w:trHeight w:val="2045"/>
        </w:trPr>
        <w:tc>
          <w:tcPr>
            <w:tcW w:w="4503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课程一：实战演练与标干企业参访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商战沙盘演练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多层次人格测试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高端定制服务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优秀企业参访</w:t>
            </w:r>
          </w:p>
        </w:tc>
        <w:tc>
          <w:tcPr>
            <w:tcW w:w="4819" w:type="dxa"/>
            <w:vAlign w:val="center"/>
          </w:tcPr>
          <w:p w:rsidR="009C0BE9" w:rsidRDefault="00ED0406">
            <w:pPr>
              <w:spacing w:after="120" w:line="500" w:lineRule="exact"/>
              <w:ind w:leftChars="200" w:left="420"/>
              <w:jc w:val="left"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kern w:val="0"/>
                <w:szCs w:val="21"/>
              </w:rPr>
              <w:t>课程二：拓展训练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提升综合素质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深层次交流、创造商机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提高团队配合</w:t>
            </w:r>
          </w:p>
          <w:p w:rsidR="009C0BE9" w:rsidRDefault="00ED0406">
            <w:pPr>
              <w:widowControl/>
              <w:numPr>
                <w:ilvl w:val="0"/>
                <w:numId w:val="1"/>
              </w:numPr>
              <w:spacing w:line="5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拓展多种思维</w:t>
            </w:r>
          </w:p>
        </w:tc>
      </w:tr>
    </w:tbl>
    <w:p w:rsidR="009C0BE9" w:rsidRDefault="009C0BE9">
      <w:pPr>
        <w:snapToGrid w:val="0"/>
        <w:spacing w:line="400" w:lineRule="atLeast"/>
        <w:rPr>
          <w:sz w:val="24"/>
        </w:rPr>
      </w:pPr>
    </w:p>
    <w:p w:rsidR="0028796E" w:rsidRDefault="0028796E">
      <w:pPr>
        <w:adjustRightInd w:val="0"/>
        <w:snapToGrid w:val="0"/>
        <w:spacing w:line="320" w:lineRule="atLeas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>报名流程</w:t>
      </w:r>
    </w:p>
    <w:p w:rsidR="009C0BE9" w:rsidRDefault="00ED0406">
      <w:pPr>
        <w:adjustRightInd w:val="0"/>
        <w:snapToGrid w:val="0"/>
        <w:spacing w:line="320" w:lineRule="atLeas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 xml:space="preserve">    填写报名表 → 审核通过 → 发入学通知书 → 缴纳学费 → 报到学习</w:t>
      </w:r>
    </w:p>
    <w:p w:rsidR="009C0BE9" w:rsidRDefault="00ED0406">
      <w:pPr>
        <w:adjustRightInd w:val="0"/>
        <w:snapToGrid w:val="0"/>
        <w:spacing w:line="320" w:lineRule="atLeas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 xml:space="preserve">    1、学校对报名表进行审核，通过后向学员发录取通知书。</w:t>
      </w:r>
    </w:p>
    <w:p w:rsidR="009C0BE9" w:rsidRDefault="00ED0406">
      <w:pPr>
        <w:adjustRightInd w:val="0"/>
        <w:snapToGrid w:val="0"/>
        <w:spacing w:line="320" w:lineRule="atLeas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 xml:space="preserve">    2、学员报到时交身份证复印件、学历学位证书复印件、个人简介、单位简介各1份，近期免冠一寸、二寸证件照2张。</w:t>
      </w:r>
    </w:p>
    <w:p w:rsidR="009C0BE9" w:rsidRDefault="00ED0406">
      <w:pPr>
        <w:numPr>
          <w:ilvl w:val="0"/>
          <w:numId w:val="2"/>
        </w:numPr>
        <w:adjustRightInd w:val="0"/>
        <w:snapToGrid w:val="0"/>
        <w:spacing w:line="320" w:lineRule="atLeast"/>
        <w:ind w:firstLine="420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color w:val="333333"/>
          <w:kern w:val="0"/>
          <w:szCs w:val="21"/>
        </w:rPr>
        <w:t>学员收到通知书后3天内将学费汇至北京大学指定帐户。</w:t>
      </w:r>
    </w:p>
    <w:p w:rsidR="009C0BE9" w:rsidRDefault="00ED0406">
      <w:pPr>
        <w:tabs>
          <w:tab w:val="left" w:pos="1665"/>
        </w:tabs>
        <w:adjustRightInd w:val="0"/>
        <w:snapToGrid w:val="0"/>
        <w:spacing w:line="32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</w:rPr>
        <w:t>收款单位：北京大学</w:t>
      </w:r>
    </w:p>
    <w:p w:rsidR="009C0BE9" w:rsidRDefault="00ED0406">
      <w:pPr>
        <w:tabs>
          <w:tab w:val="left" w:pos="1665"/>
        </w:tabs>
        <w:adjustRightInd w:val="0"/>
        <w:snapToGrid w:val="0"/>
        <w:spacing w:line="32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</w:rPr>
        <w:t>开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户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行：工商银行北京海淀西区支行</w:t>
      </w:r>
    </w:p>
    <w:p w:rsidR="009C0BE9" w:rsidRDefault="00ED0406">
      <w:pPr>
        <w:tabs>
          <w:tab w:val="left" w:pos="1665"/>
        </w:tabs>
        <w:adjustRightInd w:val="0"/>
        <w:snapToGrid w:val="0"/>
        <w:spacing w:line="32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</w:rPr>
        <w:t>帐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号：</w:t>
      </w:r>
      <w:r>
        <w:rPr>
          <w:rFonts w:hint="eastAsia"/>
          <w:b/>
          <w:bCs/>
          <w:szCs w:val="21"/>
        </w:rPr>
        <w:t>0200004509089131151</w:t>
      </w:r>
    </w:p>
    <w:p w:rsidR="009C0BE9" w:rsidRDefault="00ED0406">
      <w:pPr>
        <w:tabs>
          <w:tab w:val="left" w:pos="1665"/>
        </w:tabs>
        <w:adjustRightInd w:val="0"/>
        <w:snapToGrid w:val="0"/>
        <w:spacing w:line="320" w:lineRule="atLeast"/>
        <w:rPr>
          <w:rFonts w:ascii="宋体" w:hAnsi="宋体" w:cs="宋体"/>
          <w:bCs/>
          <w:color w:val="333333"/>
          <w:kern w:val="0"/>
          <w:szCs w:val="21"/>
        </w:rPr>
      </w:pP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</w:rPr>
        <w:t>用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途：“北京大学经济学院金融资本董事长班”</w:t>
      </w:r>
      <w:r>
        <w:rPr>
          <w:rFonts w:hint="eastAsia"/>
          <w:b/>
          <w:bCs/>
          <w:szCs w:val="21"/>
        </w:rPr>
        <w:t>XXX</w:t>
      </w:r>
      <w:r>
        <w:rPr>
          <w:rFonts w:hint="eastAsia"/>
          <w:b/>
          <w:bCs/>
          <w:szCs w:val="21"/>
        </w:rPr>
        <w:t>学费。</w:t>
      </w:r>
    </w:p>
    <w:p w:rsidR="0028796E" w:rsidRDefault="0028796E">
      <w:pPr>
        <w:snapToGrid w:val="0"/>
        <w:spacing w:line="400" w:lineRule="atLeast"/>
        <w:rPr>
          <w:rFonts w:ascii="宋体" w:hAnsi="宋体" w:cs="宋体"/>
          <w:bCs/>
          <w:noProof/>
          <w:color w:val="333333"/>
          <w:kern w:val="0"/>
          <w:szCs w:val="21"/>
        </w:rPr>
      </w:pPr>
    </w:p>
    <w:p w:rsidR="0028796E" w:rsidRDefault="0028796E">
      <w:pPr>
        <w:snapToGrid w:val="0"/>
        <w:spacing w:line="400" w:lineRule="atLeast"/>
        <w:rPr>
          <w:rFonts w:ascii="宋体" w:hAnsi="宋体" w:cs="宋体"/>
          <w:bCs/>
          <w:noProof/>
          <w:color w:val="333333"/>
          <w:kern w:val="0"/>
          <w:szCs w:val="21"/>
        </w:rPr>
      </w:pPr>
      <w:r>
        <w:rPr>
          <w:rFonts w:ascii="宋体" w:hAnsi="宋体" w:cs="宋体" w:hint="eastAsia"/>
          <w:bCs/>
          <w:noProof/>
          <w:color w:val="333333"/>
          <w:kern w:val="0"/>
          <w:szCs w:val="21"/>
        </w:rPr>
        <w:t>部分师资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    董志勇</w:t>
      </w:r>
      <w:r>
        <w:rPr>
          <w:rFonts w:ascii="宋体" w:hAnsi="宋体" w:hint="eastAsia"/>
          <w:color w:val="000000"/>
          <w:szCs w:val="21"/>
        </w:rPr>
        <w:t xml:space="preserve"> 北京大学经济学院教授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    雎国余</w:t>
      </w:r>
      <w:r>
        <w:rPr>
          <w:rFonts w:ascii="宋体" w:hAnsi="宋体" w:hint="eastAsia"/>
          <w:color w:val="000000"/>
          <w:szCs w:val="21"/>
        </w:rPr>
        <w:t xml:space="preserve"> 北京大学经济学院教授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黄  嵩</w:t>
      </w:r>
      <w:r>
        <w:rPr>
          <w:rFonts w:ascii="宋体" w:hAnsi="宋体" w:hint="eastAsia"/>
          <w:color w:val="000000"/>
          <w:szCs w:val="21"/>
        </w:rPr>
        <w:t xml:space="preserve"> 北京大学金融与产业发展研究中心秘书长、副教授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聂志红</w:t>
      </w:r>
      <w:r>
        <w:rPr>
          <w:rFonts w:ascii="宋体" w:hAnsi="宋体" w:hint="eastAsia"/>
          <w:color w:val="000000"/>
          <w:szCs w:val="21"/>
        </w:rPr>
        <w:t xml:space="preserve"> 北京大学马克思主义学院副教授 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张  延</w:t>
      </w:r>
      <w:r>
        <w:rPr>
          <w:rFonts w:ascii="宋体" w:hAnsi="宋体" w:hint="eastAsia"/>
          <w:color w:val="000000"/>
          <w:szCs w:val="21"/>
        </w:rPr>
        <w:t xml:space="preserve"> 北京大学经济学院教授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周建波</w:t>
      </w:r>
      <w:r>
        <w:rPr>
          <w:rFonts w:ascii="宋体" w:hAnsi="宋体" w:hint="eastAsia"/>
          <w:color w:val="000000"/>
          <w:szCs w:val="21"/>
        </w:rPr>
        <w:t xml:space="preserve"> 北京大学经济学院教授</w:t>
      </w:r>
    </w:p>
    <w:p w:rsidR="009C0BE9" w:rsidRDefault="00ED0406">
      <w:pPr>
        <w:snapToGrid w:val="0"/>
        <w:spacing w:line="40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张亚光</w:t>
      </w:r>
      <w:r>
        <w:rPr>
          <w:rFonts w:ascii="宋体" w:hAnsi="宋体" w:hint="eastAsia"/>
          <w:color w:val="000000"/>
          <w:szCs w:val="21"/>
        </w:rPr>
        <w:t xml:space="preserve"> 北京大学经济学院院长助理</w:t>
      </w:r>
    </w:p>
    <w:p w:rsidR="009C0BE9" w:rsidRDefault="00ED0406">
      <w:pPr>
        <w:snapToGrid w:val="0"/>
        <w:spacing w:line="40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冯  科</w:t>
      </w:r>
      <w:r>
        <w:rPr>
          <w:rFonts w:ascii="宋体" w:hAnsi="宋体" w:hint="eastAsia"/>
          <w:color w:val="000000"/>
          <w:szCs w:val="21"/>
        </w:rPr>
        <w:t xml:space="preserve"> 北京大学经济所房地产金融中心主任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周旺生</w:t>
      </w:r>
      <w:r>
        <w:rPr>
          <w:rFonts w:ascii="宋体" w:hAnsi="宋体" w:hint="eastAsia"/>
          <w:color w:val="000000"/>
          <w:szCs w:val="21"/>
        </w:rPr>
        <w:t xml:space="preserve"> 北京大学法学院教授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程玉缀</w:t>
      </w:r>
      <w:r>
        <w:rPr>
          <w:rFonts w:ascii="宋体" w:hAnsi="宋体" w:hint="eastAsia"/>
          <w:color w:val="000000"/>
          <w:szCs w:val="21"/>
        </w:rPr>
        <w:t xml:space="preserve"> 北京大学中文系教授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徐  建</w:t>
      </w:r>
      <w:r>
        <w:rPr>
          <w:rFonts w:ascii="宋体" w:hAnsi="宋体" w:hint="eastAsia"/>
          <w:color w:val="000000"/>
          <w:szCs w:val="21"/>
        </w:rPr>
        <w:t xml:space="preserve"> 北京大学历史学系教授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胡安潮</w:t>
      </w:r>
      <w:r>
        <w:rPr>
          <w:rFonts w:ascii="宋体" w:hAnsi="宋体" w:hint="eastAsia"/>
          <w:color w:val="000000"/>
          <w:szCs w:val="21"/>
        </w:rPr>
        <w:t xml:space="preserve"> 中国政法大学民商经济法学院法学副教授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王晓毅</w:t>
      </w:r>
      <w:r>
        <w:rPr>
          <w:rFonts w:ascii="宋体" w:hAnsi="宋体" w:hint="eastAsia"/>
          <w:color w:val="000000"/>
          <w:szCs w:val="21"/>
        </w:rPr>
        <w:t xml:space="preserve"> 清华大学历史学系教授</w:t>
      </w:r>
    </w:p>
    <w:p w:rsidR="009C0BE9" w:rsidRDefault="00ED0406">
      <w:pPr>
        <w:snapToGrid w:val="0"/>
        <w:spacing w:line="40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b/>
          <w:bCs/>
          <w:color w:val="000000"/>
          <w:szCs w:val="21"/>
        </w:rPr>
        <w:t>黄  宏</w:t>
      </w:r>
      <w:r>
        <w:rPr>
          <w:rFonts w:ascii="宋体" w:hAnsi="宋体" w:hint="eastAsia"/>
          <w:color w:val="000000"/>
          <w:szCs w:val="21"/>
        </w:rPr>
        <w:t xml:space="preserve"> 商业模式BMC系统研发人，中国职业经理联合会高级培训师</w:t>
      </w:r>
    </w:p>
    <w:p w:rsidR="009C0BE9" w:rsidRDefault="00ED0406">
      <w:pPr>
        <w:snapToGrid w:val="0"/>
        <w:spacing w:line="40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周培玉</w:t>
      </w:r>
      <w:r>
        <w:rPr>
          <w:rFonts w:ascii="宋体" w:hAnsi="宋体" w:hint="eastAsia"/>
          <w:color w:val="000000"/>
          <w:szCs w:val="21"/>
        </w:rPr>
        <w:t xml:space="preserve"> 著名战略管理和企业创新专家，我国商务策划学科带头人</w:t>
      </w:r>
    </w:p>
    <w:p w:rsidR="009C0BE9" w:rsidRDefault="00ED0406">
      <w:pPr>
        <w:snapToGrid w:val="0"/>
        <w:spacing w:line="40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靳  毅 </w:t>
      </w:r>
      <w:r>
        <w:rPr>
          <w:rFonts w:ascii="宋体" w:hAnsi="宋体" w:hint="eastAsia"/>
          <w:color w:val="000000"/>
          <w:szCs w:val="21"/>
        </w:rPr>
        <w:t>京东股权众筹投资总监</w:t>
      </w:r>
    </w:p>
    <w:p w:rsidR="0028796E" w:rsidRDefault="0028796E" w:rsidP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FF0000"/>
          <w:kern w:val="0"/>
          <w:sz w:val="44"/>
          <w:szCs w:val="44"/>
        </w:rPr>
      </w:pPr>
    </w:p>
    <w:p w:rsidR="00C41C3A" w:rsidRPr="00C41C3A" w:rsidRDefault="00C41C3A" w:rsidP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FF0000"/>
          <w:kern w:val="0"/>
          <w:sz w:val="44"/>
          <w:szCs w:val="44"/>
        </w:rPr>
      </w:pPr>
      <w:r w:rsidRPr="00C41C3A">
        <w:rPr>
          <w:rFonts w:ascii="华文新魏" w:eastAsia="华文新魏" w:hAnsi="华文新魏" w:cs="华文新魏" w:hint="eastAsia"/>
          <w:b/>
          <w:color w:val="FF0000"/>
          <w:kern w:val="0"/>
          <w:sz w:val="44"/>
          <w:szCs w:val="44"/>
        </w:rPr>
        <w:t>联系方式：</w:t>
      </w:r>
    </w:p>
    <w:p w:rsidR="007507B2" w:rsidRDefault="007507B2" w:rsidP="007507B2">
      <w:pPr>
        <w:widowControl/>
        <w:spacing w:line="360" w:lineRule="auto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24"/>
        </w:rPr>
      </w:pP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报名咨询：</w:t>
      </w:r>
    </w:p>
    <w:p w:rsidR="007507B2" w:rsidRDefault="007507B2" w:rsidP="007507B2">
      <w:pPr>
        <w:widowControl/>
        <w:spacing w:line="360" w:lineRule="auto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24"/>
        </w:rPr>
      </w:pP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联系人</w:t>
      </w: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 xml:space="preserve"> </w:t>
      </w: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：</w:t>
      </w:r>
    </w:p>
    <w:p w:rsidR="007507B2" w:rsidRDefault="007507B2" w:rsidP="007507B2">
      <w:pPr>
        <w:widowControl/>
        <w:spacing w:line="360" w:lineRule="auto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24"/>
        </w:rPr>
      </w:pP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陈老师、王老师</w:t>
      </w:r>
    </w:p>
    <w:p w:rsidR="007507B2" w:rsidRPr="007507B2" w:rsidRDefault="007507B2" w:rsidP="007507B2">
      <w:pPr>
        <w:widowControl/>
        <w:spacing w:line="360" w:lineRule="auto"/>
        <w:jc w:val="left"/>
        <w:rPr>
          <w:rFonts w:ascii="microsoft yahei" w:eastAsia="宋体" w:hAnsi="microsoft yahei" w:cs="宋体" w:hint="eastAsia"/>
          <w:b/>
          <w:bCs/>
          <w:color w:val="333333"/>
          <w:kern w:val="0"/>
          <w:sz w:val="24"/>
        </w:rPr>
      </w:pP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电话：</w:t>
      </w:r>
      <w:r w:rsidRPr="007507B2">
        <w:rPr>
          <w:rFonts w:ascii="microsoft yahei" w:eastAsia="宋体" w:hAnsi="microsoft yahei" w:cs="宋体"/>
          <w:b/>
          <w:bCs/>
          <w:color w:val="333333"/>
          <w:kern w:val="0"/>
          <w:sz w:val="24"/>
        </w:rPr>
        <w:t>010-59480917</w:t>
      </w:r>
    </w:p>
    <w:p w:rsidR="00C41C3A" w:rsidRDefault="00C41C3A" w:rsidP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p w:rsidR="00C41C3A" w:rsidRDefault="00C41C3A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EA6FB0" w:rsidRDefault="00EA6FB0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EA6FB0" w:rsidRDefault="00EA6FB0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EA6FB0" w:rsidRDefault="00EA6FB0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EA6FB0" w:rsidRDefault="00EA6FB0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AD0348" w:rsidRDefault="00AD0348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AD0348" w:rsidRDefault="00AD0348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AD0348" w:rsidRDefault="00AD0348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</w:p>
    <w:p w:rsidR="00AD0348" w:rsidRDefault="00AD0348" w:rsidP="00AD0348">
      <w:pPr>
        <w:snapToGrid w:val="0"/>
        <w:spacing w:line="400" w:lineRule="atLeast"/>
        <w:ind w:firstLine="420"/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</w:pPr>
      <w:r w:rsidRPr="00AD0348">
        <w:rPr>
          <w:rFonts w:ascii="华文新魏" w:eastAsia="华文新魏" w:hAnsi="华文新魏" w:cs="华文新魏"/>
          <w:b/>
          <w:noProof/>
          <w:color w:val="0070C0"/>
          <w:kern w:val="0"/>
          <w:sz w:val="36"/>
          <w:szCs w:val="36"/>
        </w:rPr>
        <w:lastRenderedPageBreak/>
        <w:drawing>
          <wp:anchor distT="0" distB="0" distL="114300" distR="114300" simplePos="0" relativeHeight="25442816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-137795</wp:posOffset>
            </wp:positionV>
            <wp:extent cx="4467860" cy="628650"/>
            <wp:effectExtent l="19050" t="0" r="8890" b="0"/>
            <wp:wrapTopAndBottom/>
            <wp:docPr id="2" name="图片 6" descr="微信截图_2016090913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160909131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BE9" w:rsidRDefault="00ED0406">
      <w:pPr>
        <w:spacing w:line="480" w:lineRule="exact"/>
        <w:rPr>
          <w:rFonts w:ascii="宋体" w:hAnsi="宋体"/>
          <w:b/>
          <w:color w:val="FF0000"/>
          <w:sz w:val="30"/>
          <w:szCs w:val="30"/>
        </w:rPr>
      </w:pPr>
      <w:r>
        <w:rPr>
          <w:rFonts w:ascii="宋体" w:hAnsi="宋体" w:hint="eastAsia"/>
          <w:szCs w:val="21"/>
        </w:rPr>
        <w:t>填表日期（请详细填写此表）：                                 年      月      日</w:t>
      </w:r>
    </w:p>
    <w:tbl>
      <w:tblPr>
        <w:tblW w:w="10440" w:type="dxa"/>
        <w:jc w:val="center"/>
        <w:tblInd w:w="-130" w:type="dxa"/>
        <w:tblLayout w:type="fixed"/>
        <w:tblLook w:val="04A0"/>
      </w:tblPr>
      <w:tblGrid>
        <w:gridCol w:w="1129"/>
        <w:gridCol w:w="716"/>
        <w:gridCol w:w="433"/>
        <w:gridCol w:w="867"/>
        <w:gridCol w:w="1616"/>
        <w:gridCol w:w="669"/>
        <w:gridCol w:w="619"/>
        <w:gridCol w:w="1282"/>
        <w:gridCol w:w="820"/>
        <w:gridCol w:w="1157"/>
        <w:gridCol w:w="1132"/>
      </w:tblGrid>
      <w:tr w:rsidR="009C0BE9">
        <w:trPr>
          <w:trHeight w:val="361"/>
          <w:jc w:val="center"/>
        </w:trPr>
        <w:tc>
          <w:tcPr>
            <w:tcW w:w="1044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个人信息</w:t>
            </w:r>
          </w:p>
        </w:tc>
      </w:tr>
      <w:tr w:rsidR="009C0BE9">
        <w:trPr>
          <w:trHeight w:val="361"/>
          <w:jc w:val="center"/>
        </w:trPr>
        <w:tc>
          <w:tcPr>
            <w:tcW w:w="1044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0BE9" w:rsidRDefault="009C0B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0BE9">
        <w:trPr>
          <w:trHeight w:val="418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□男  □女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出生日期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    月    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籍贯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 w:rsidP="00C41C3A">
            <w:pPr>
              <w:widowControl/>
              <w:ind w:rightChars="157" w:right="33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0BE9">
        <w:trPr>
          <w:trHeight w:val="423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民族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婚姻状况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0BE9">
        <w:trPr>
          <w:trHeight w:val="441"/>
          <w:jc w:val="center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教育程度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最高学历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0BE9">
        <w:trPr>
          <w:trHeight w:val="411"/>
          <w:jc w:val="center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毕业时间</w:t>
            </w: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0BE9">
        <w:trPr>
          <w:trHeight w:val="425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职位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421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办公电话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传真　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425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通讯地址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邮编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418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电子邮箱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网址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年营业额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545"/>
          <w:jc w:val="center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您经常浏览的网站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您经常阅读的报纸/杂志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0BE9">
        <w:trPr>
          <w:trHeight w:val="550"/>
          <w:jc w:val="center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个人兴趣爱好</w:t>
            </w:r>
          </w:p>
        </w:tc>
        <w:tc>
          <w:tcPr>
            <w:tcW w:w="8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9C0BE9">
        <w:trPr>
          <w:trHeight w:val="491"/>
          <w:jc w:val="center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个人工作简历</w:t>
            </w:r>
          </w:p>
        </w:tc>
      </w:tr>
      <w:tr w:rsidR="009C0BE9">
        <w:trPr>
          <w:trHeight w:val="361"/>
          <w:jc w:val="center"/>
        </w:trPr>
        <w:tc>
          <w:tcPr>
            <w:tcW w:w="5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职务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起止日期</w:t>
            </w:r>
          </w:p>
        </w:tc>
      </w:tr>
      <w:tr w:rsidR="009C0BE9">
        <w:trPr>
          <w:trHeight w:val="550"/>
          <w:jc w:val="center"/>
        </w:trPr>
        <w:tc>
          <w:tcPr>
            <w:tcW w:w="5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C0BE9">
        <w:trPr>
          <w:trHeight w:val="550"/>
          <w:jc w:val="center"/>
        </w:trPr>
        <w:tc>
          <w:tcPr>
            <w:tcW w:w="5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550"/>
          <w:jc w:val="center"/>
        </w:trPr>
        <w:tc>
          <w:tcPr>
            <w:tcW w:w="5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>
        <w:trPr>
          <w:trHeight w:val="550"/>
          <w:jc w:val="center"/>
        </w:trPr>
        <w:tc>
          <w:tcPr>
            <w:tcW w:w="5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9C0BE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9C0BE9" w:rsidTr="00AD0348">
        <w:trPr>
          <w:trHeight w:val="2460"/>
          <w:jc w:val="center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单位意见：</w:t>
            </w:r>
          </w:p>
          <w:p w:rsidR="009C0BE9" w:rsidRDefault="009C0BE9">
            <w:pPr>
              <w:rPr>
                <w:rFonts w:ascii="宋体" w:hAnsi="宋体" w:cs="宋体"/>
                <w:sz w:val="20"/>
              </w:rPr>
            </w:pPr>
          </w:p>
          <w:p w:rsidR="009C0BE9" w:rsidRDefault="009C0BE9">
            <w:pPr>
              <w:rPr>
                <w:rFonts w:ascii="宋体" w:hAnsi="宋体" w:cs="宋体"/>
                <w:sz w:val="20"/>
              </w:rPr>
            </w:pPr>
          </w:p>
          <w:p w:rsidR="009C0BE9" w:rsidRDefault="009C0BE9">
            <w:pPr>
              <w:rPr>
                <w:rFonts w:ascii="宋体" w:hAnsi="宋体" w:cs="宋体"/>
                <w:sz w:val="20"/>
              </w:rPr>
            </w:pPr>
          </w:p>
          <w:p w:rsidR="009C0BE9" w:rsidRDefault="009C0BE9">
            <w:pPr>
              <w:rPr>
                <w:rFonts w:ascii="宋体" w:hAnsi="宋体" w:cs="宋体"/>
                <w:sz w:val="20"/>
              </w:rPr>
            </w:pPr>
          </w:p>
          <w:p w:rsidR="009C0BE9" w:rsidRDefault="00ED0406">
            <w:pPr>
              <w:ind w:firstLineChars="200" w:firstLine="4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                                              以上情况属实，同意申请。（盖章）</w:t>
            </w:r>
          </w:p>
          <w:p w:rsidR="009C0BE9" w:rsidRDefault="009C0BE9">
            <w:pPr>
              <w:tabs>
                <w:tab w:val="left" w:pos="6830"/>
              </w:tabs>
              <w:rPr>
                <w:rFonts w:ascii="宋体" w:hAnsi="宋体" w:cs="宋体"/>
                <w:sz w:val="20"/>
              </w:rPr>
            </w:pPr>
          </w:p>
          <w:p w:rsidR="009C0BE9" w:rsidRDefault="00ED040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申请人签字：</w:t>
            </w:r>
          </w:p>
        </w:tc>
      </w:tr>
      <w:tr w:rsidR="009C0BE9">
        <w:trPr>
          <w:trHeight w:val="3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联系我们：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联系人：  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传真</w:t>
            </w:r>
          </w:p>
        </w:tc>
      </w:tr>
      <w:tr w:rsidR="009C0BE9">
        <w:trPr>
          <w:trHeight w:val="44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    址：</w:t>
            </w:r>
          </w:p>
        </w:tc>
        <w:tc>
          <w:tcPr>
            <w:tcW w:w="6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tabs>
                <w:tab w:val="left" w:pos="4765"/>
              </w:tabs>
              <w:ind w:rightChars="-53" w:right="-111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北京大学经济学院</w:t>
            </w:r>
            <w:r>
              <w:rPr>
                <w:rFonts w:ascii="宋体" w:hAnsi="宋体" w:cs="宋体" w:hint="eastAsia"/>
                <w:kern w:val="0"/>
                <w:sz w:val="20"/>
              </w:rPr>
              <w:tab/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9" w:rsidRDefault="00ED0406"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邮编：100871</w:t>
            </w:r>
          </w:p>
        </w:tc>
      </w:tr>
    </w:tbl>
    <w:p w:rsidR="009C0BE9" w:rsidRDefault="009C0BE9">
      <w:pPr>
        <w:snapToGrid w:val="0"/>
        <w:spacing w:line="400" w:lineRule="atLeast"/>
        <w:rPr>
          <w:rFonts w:ascii="华文新魏" w:eastAsia="华文新魏" w:hAnsi="华文新魏" w:cs="华文新魏"/>
          <w:b/>
          <w:color w:val="0070C0"/>
          <w:kern w:val="0"/>
          <w:sz w:val="36"/>
          <w:szCs w:val="36"/>
        </w:rPr>
      </w:pPr>
    </w:p>
    <w:sectPr w:rsidR="009C0BE9" w:rsidSect="003B6F0A">
      <w:headerReference w:type="default" r:id="rId11"/>
      <w:footerReference w:type="default" r:id="rId12"/>
      <w:pgSz w:w="11906" w:h="16838"/>
      <w:pgMar w:top="1327" w:right="1236" w:bottom="1327" w:left="129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51" w:rsidRDefault="00EE7C51">
      <w:r>
        <w:separator/>
      </w:r>
    </w:p>
  </w:endnote>
  <w:endnote w:type="continuationSeparator" w:id="0">
    <w:p w:rsidR="00EE7C51" w:rsidRDefault="00EE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E9" w:rsidRDefault="00ED0406">
    <w:pPr>
      <w:pStyle w:val="a3"/>
    </w:pPr>
    <w:r>
      <w:rPr>
        <w:rFonts w:ascii="华文新魏" w:eastAsia="华文新魏" w:hAnsi="华文新魏" w:cs="华文新魏" w:hint="eastAsia"/>
        <w:b/>
        <w:noProof/>
        <w:color w:val="0070C0"/>
        <w:kern w:val="0"/>
        <w:sz w:val="32"/>
        <w:szCs w:val="32"/>
      </w:rPr>
      <w:drawing>
        <wp:anchor distT="0" distB="0" distL="114300" distR="114300" simplePos="0" relativeHeight="252052480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-58420</wp:posOffset>
          </wp:positionV>
          <wp:extent cx="6122035" cy="720725"/>
          <wp:effectExtent l="0" t="0" r="12065" b="3175"/>
          <wp:wrapNone/>
          <wp:docPr id="3" name="图片 3" descr="53105767201407102203545087116966335_019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53105767201407102203545087116966335_019_副本"/>
                  <pic:cNvPicPr>
                    <a:picLocks noChangeAspect="1"/>
                  </pic:cNvPicPr>
                </pic:nvPicPr>
                <pic:blipFill>
                  <a:blip r:embed="rId1"/>
                  <a:srcRect t="19493" b="32177"/>
                  <a:stretch>
                    <a:fillRect/>
                  </a:stretch>
                </pic:blipFill>
                <pic:spPr>
                  <a:xfrm>
                    <a:off x="0" y="0"/>
                    <a:ext cx="6122035" cy="72072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51" w:rsidRDefault="00EE7C51">
      <w:r>
        <w:separator/>
      </w:r>
    </w:p>
  </w:footnote>
  <w:footnote w:type="continuationSeparator" w:id="0">
    <w:p w:rsidR="00EE7C51" w:rsidRDefault="00EE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E9" w:rsidRDefault="00892B0D">
    <w:pPr>
      <w:pStyle w:val="a4"/>
    </w:pPr>
    <w:r>
      <w:rPr>
        <w:noProof/>
      </w:rPr>
      <w:pict>
        <v:group id="_x0000_s2049" style="position:absolute;left:0;text-align:left;margin-left:-13.65pt;margin-top:-29.95pt;width:128.25pt;height:41.4pt;z-index:251658240" coordorigin="1361,1335" coordsize="2684,963203" o:gfxdata="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2051" type="#_x0000_t75" alt="beida" style="position:absolute;left:1424;top:1335;width:2586;height:726" o:gfxdata="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8Qa2ugAAANsA&#10;AAAPAAAAAAAAAAEAIAAAACIAAABkcnMvZG93bnJldi54bWxQSwECFAAUAAAACACHTuJAMy8FnjsA&#10;AAA5AAAAEAAAAAAAAAABACAAAAAJAQAAZHJzL3NoYXBleG1sLnhtbFBLBQYAAAAABgAGAFsBAACz&#10;AwAAAAA=&#10;">
            <v:imagedata r:id="rId1" o:title=""/>
          </v:shape>
          <v:rect id=" 166" o:spid="_x0000_s2050" style="position:absolute;left:1361;top:2178;width:2684;height:120;v-text-anchor:middle" o:gfxdata="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r0sSugAAANwA&#10;AAAPAAAAAAAAAAEAIAAAACIAAABkcnMvZG93bnJldi54bWxQSwECFAAUAAAACACHTuJAMy8FnjsA&#10;AAA5AAAAEAAAAAAAAAABACAAAAAJAQAAZHJzL3NoYXBleG1sLnhtbFBLBQYAAAAABgAGAFsBAACz&#10;AwAAAAA=&#10;" fillcolor="#c00000" stroked="f" strokeweight="1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6031"/>
    <w:multiLevelType w:val="singleLevel"/>
    <w:tmpl w:val="576A6031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7D130C8"/>
    <w:multiLevelType w:val="singleLevel"/>
    <w:tmpl w:val="57D130C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FA04258"/>
    <w:rsid w:val="00003D8D"/>
    <w:rsid w:val="000D2B2F"/>
    <w:rsid w:val="001470BE"/>
    <w:rsid w:val="0028796E"/>
    <w:rsid w:val="002B0859"/>
    <w:rsid w:val="003750EF"/>
    <w:rsid w:val="003B6F0A"/>
    <w:rsid w:val="005D7041"/>
    <w:rsid w:val="005F01C6"/>
    <w:rsid w:val="006E6E65"/>
    <w:rsid w:val="007507B2"/>
    <w:rsid w:val="00892B0D"/>
    <w:rsid w:val="009C0BE9"/>
    <w:rsid w:val="00AD0348"/>
    <w:rsid w:val="00BB213A"/>
    <w:rsid w:val="00C41C3A"/>
    <w:rsid w:val="00CE3974"/>
    <w:rsid w:val="00EA6FB0"/>
    <w:rsid w:val="00ED0406"/>
    <w:rsid w:val="00EE7C51"/>
    <w:rsid w:val="00F717B8"/>
    <w:rsid w:val="00FE196A"/>
    <w:rsid w:val="06E75C8C"/>
    <w:rsid w:val="09555E89"/>
    <w:rsid w:val="14253C5E"/>
    <w:rsid w:val="169605C6"/>
    <w:rsid w:val="18D44D7A"/>
    <w:rsid w:val="19886738"/>
    <w:rsid w:val="1B8B1033"/>
    <w:rsid w:val="1E12680F"/>
    <w:rsid w:val="1F8608AE"/>
    <w:rsid w:val="20546BBA"/>
    <w:rsid w:val="2D016EE1"/>
    <w:rsid w:val="3FA04258"/>
    <w:rsid w:val="44DE68BF"/>
    <w:rsid w:val="481C7A59"/>
    <w:rsid w:val="4C3F4CED"/>
    <w:rsid w:val="52C00CD1"/>
    <w:rsid w:val="52E511BE"/>
    <w:rsid w:val="543C45ED"/>
    <w:rsid w:val="585A0EB0"/>
    <w:rsid w:val="59557B65"/>
    <w:rsid w:val="5E1D1358"/>
    <w:rsid w:val="5E711A72"/>
    <w:rsid w:val="5E862E37"/>
    <w:rsid w:val="5F957C02"/>
    <w:rsid w:val="60230F5B"/>
    <w:rsid w:val="645B71B9"/>
    <w:rsid w:val="6D8A6361"/>
    <w:rsid w:val="6F4F0816"/>
    <w:rsid w:val="718C4C49"/>
    <w:rsid w:val="74A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F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6F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6F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B6F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3B6F0A"/>
    <w:rPr>
      <w:b/>
    </w:rPr>
  </w:style>
  <w:style w:type="paragraph" w:styleId="a7">
    <w:name w:val="Balloon Text"/>
    <w:basedOn w:val="a"/>
    <w:link w:val="Char"/>
    <w:rsid w:val="00C41C3A"/>
    <w:rPr>
      <w:sz w:val="18"/>
      <w:szCs w:val="18"/>
    </w:rPr>
  </w:style>
  <w:style w:type="character" w:customStyle="1" w:styleId="Char">
    <w:name w:val="批注框文本 Char"/>
    <w:basedOn w:val="a0"/>
    <w:link w:val="a7"/>
    <w:rsid w:val="00C41C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C41C3A"/>
    <w:rPr>
      <w:sz w:val="18"/>
      <w:szCs w:val="18"/>
    </w:rPr>
  </w:style>
  <w:style w:type="character" w:customStyle="1" w:styleId="Char">
    <w:name w:val="批注框文本 Char"/>
    <w:basedOn w:val="a0"/>
    <w:link w:val="a7"/>
    <w:rsid w:val="00C41C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1538">
                  <w:marLeft w:val="0"/>
                  <w:marRight w:val="0"/>
                  <w:marTop w:val="0"/>
                  <w:marBottom w:val="12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0434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2016-09-08T07:12:00Z</dcterms:created>
  <dcterms:modified xsi:type="dcterms:W3CDTF">2017-09-20T07:42:00Z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